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5B3C59" w14:textId="136D05FC" w:rsidR="00FE289A" w:rsidRPr="00F8668F" w:rsidRDefault="00D47DDE" w:rsidP="000C4F4C">
      <w:pPr>
        <w:pStyle w:val="a4"/>
        <w:spacing w:before="0"/>
        <w:jc w:val="center"/>
        <w:rPr>
          <w:color w:val="151515"/>
          <w:spacing w:val="-2"/>
        </w:rPr>
      </w:pPr>
      <w:r>
        <w:rPr>
          <w:color w:val="151515"/>
          <w:spacing w:val="-2"/>
        </w:rPr>
        <w:t>ОТЧЁ</w:t>
      </w:r>
      <w:r w:rsidR="00702E0B">
        <w:rPr>
          <w:color w:val="151515"/>
          <w:spacing w:val="-2"/>
        </w:rPr>
        <w:t>Т</w:t>
      </w:r>
    </w:p>
    <w:p w14:paraId="642E1820" w14:textId="01459446" w:rsidR="00FE289A" w:rsidRDefault="00FE289A" w:rsidP="00B30EA7">
      <w:pPr>
        <w:pStyle w:val="a4"/>
        <w:spacing w:before="0"/>
        <w:ind w:left="102"/>
        <w:jc w:val="center"/>
        <w:rPr>
          <w:color w:val="151515"/>
        </w:rPr>
      </w:pPr>
      <w:r>
        <w:rPr>
          <w:color w:val="151515"/>
        </w:rPr>
        <w:t>КГУ «</w:t>
      </w:r>
      <w:proofErr w:type="spellStart"/>
      <w:r>
        <w:rPr>
          <w:color w:val="151515"/>
        </w:rPr>
        <w:t>Новоишимский</w:t>
      </w:r>
      <w:proofErr w:type="spellEnd"/>
      <w:r>
        <w:rPr>
          <w:color w:val="151515"/>
        </w:rPr>
        <w:t xml:space="preserve"> аграрно-технический колледж»</w:t>
      </w:r>
    </w:p>
    <w:p w14:paraId="3616AB3F" w14:textId="1EB47006" w:rsidR="00B30EA7" w:rsidRPr="00FE289A" w:rsidRDefault="00702E0B" w:rsidP="00B30EA7">
      <w:pPr>
        <w:pStyle w:val="a4"/>
        <w:spacing w:before="0"/>
        <w:ind w:left="102"/>
        <w:jc w:val="center"/>
        <w:rPr>
          <w:color w:val="151515"/>
        </w:rPr>
      </w:pPr>
      <w:r>
        <w:rPr>
          <w:color w:val="151515"/>
        </w:rPr>
        <w:t>по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вопросам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оказания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государственных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услуг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за</w:t>
      </w:r>
      <w:r>
        <w:rPr>
          <w:color w:val="151515"/>
          <w:spacing w:val="-8"/>
        </w:rPr>
        <w:t xml:space="preserve"> </w:t>
      </w:r>
      <w:r w:rsidR="00D40E0E">
        <w:rPr>
          <w:color w:val="151515"/>
        </w:rPr>
        <w:t>2024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год.</w:t>
      </w:r>
    </w:p>
    <w:p w14:paraId="10DFC370" w14:textId="1A21092D" w:rsidR="00243760" w:rsidRDefault="00702E0B" w:rsidP="00B30EA7">
      <w:pPr>
        <w:pStyle w:val="a3"/>
        <w:ind w:right="1" w:firstLine="359"/>
        <w:jc w:val="both"/>
      </w:pPr>
      <w:r>
        <w:rPr>
          <w:color w:val="151515"/>
        </w:rPr>
        <w:t>В соответствии с Законом Республики Казахстан «О государственных услугах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за</w:t>
      </w:r>
      <w:r>
        <w:rPr>
          <w:color w:val="151515"/>
          <w:spacing w:val="-9"/>
        </w:rPr>
        <w:t xml:space="preserve"> </w:t>
      </w:r>
      <w:r w:rsidR="00C72A7C">
        <w:rPr>
          <w:color w:val="151515"/>
        </w:rPr>
        <w:t>202</w:t>
      </w:r>
      <w:r w:rsidR="00C72A7C" w:rsidRPr="00C72A7C">
        <w:rPr>
          <w:color w:val="151515"/>
        </w:rPr>
        <w:t>4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КГ</w:t>
      </w:r>
      <w:r w:rsidR="00FE289A">
        <w:rPr>
          <w:color w:val="151515"/>
        </w:rPr>
        <w:t>У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«</w:t>
      </w:r>
      <w:r w:rsidR="00FE289A">
        <w:rPr>
          <w:color w:val="151515"/>
        </w:rPr>
        <w:t>Новоишимский аграрно-технический колледж</w:t>
      </w:r>
      <w:r w:rsidR="00D47DDE">
        <w:rPr>
          <w:color w:val="151515"/>
        </w:rPr>
        <w:t>» оказывал</w:t>
      </w:r>
      <w:r w:rsidR="00D47DDE" w:rsidRPr="00D47DDE">
        <w:rPr>
          <w:color w:val="151515"/>
        </w:rPr>
        <w:t xml:space="preserve"> </w:t>
      </w:r>
      <w:r>
        <w:rPr>
          <w:b/>
          <w:bCs/>
          <w:color w:val="151515"/>
          <w:u w:val="single"/>
        </w:rPr>
        <w:t>317</w:t>
      </w:r>
      <w:r w:rsidR="0019221F">
        <w:rPr>
          <w:color w:val="151515"/>
        </w:rPr>
        <w:t xml:space="preserve"> </w:t>
      </w:r>
      <w:r>
        <w:rPr>
          <w:color w:val="151515"/>
        </w:rPr>
        <w:t>государственных услуг:</w:t>
      </w:r>
    </w:p>
    <w:p w14:paraId="735968BD" w14:textId="1BDF7652" w:rsidR="00243760" w:rsidRPr="0019221F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>
        <w:rPr>
          <w:color w:val="151515"/>
          <w:sz w:val="28"/>
        </w:rPr>
        <w:t>Предоставление бесплатного питания отдельным категориям граждан, а также лицам, находящимся под опекой (попечительством) и патронатом,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обучающимся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и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воспитанникам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организаций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технического и профессионального, послесреднего и высшего образования;</w:t>
      </w:r>
      <w:r w:rsidR="0019221F">
        <w:rPr>
          <w:color w:val="151515"/>
          <w:sz w:val="28"/>
        </w:rPr>
        <w:t>-</w:t>
      </w:r>
      <w:r w:rsidR="004C1293" w:rsidRPr="00F97BA6">
        <w:rPr>
          <w:b/>
          <w:bCs/>
          <w:color w:val="151515"/>
          <w:sz w:val="28"/>
          <w:u w:val="single"/>
        </w:rPr>
        <w:t>167</w:t>
      </w:r>
      <w:r w:rsidR="0019221F" w:rsidRPr="0019221F">
        <w:rPr>
          <w:color w:val="151515"/>
          <w:sz w:val="28"/>
        </w:rPr>
        <w:t xml:space="preserve"> </w:t>
      </w:r>
    </w:p>
    <w:p w14:paraId="46E9FB83" w14:textId="2C5E99FB" w:rsidR="00243760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>
        <w:rPr>
          <w:color w:val="151515"/>
          <w:sz w:val="28"/>
        </w:rPr>
        <w:t>Предоставление общежития обучающимся в организациях технического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и</w:t>
      </w:r>
      <w:r>
        <w:rPr>
          <w:color w:val="151515"/>
          <w:spacing w:val="-10"/>
          <w:sz w:val="28"/>
        </w:rPr>
        <w:t xml:space="preserve"> </w:t>
      </w:r>
      <w:r>
        <w:rPr>
          <w:color w:val="151515"/>
          <w:sz w:val="28"/>
        </w:rPr>
        <w:t>профессионального,</w:t>
      </w:r>
      <w:r>
        <w:rPr>
          <w:color w:val="151515"/>
          <w:spacing w:val="-11"/>
          <w:sz w:val="28"/>
        </w:rPr>
        <w:t xml:space="preserve"> </w:t>
      </w:r>
      <w:r>
        <w:rPr>
          <w:color w:val="151515"/>
          <w:sz w:val="28"/>
        </w:rPr>
        <w:t>послесреднего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образования;</w:t>
      </w:r>
      <w:r w:rsidR="0019221F">
        <w:rPr>
          <w:color w:val="151515"/>
          <w:sz w:val="28"/>
        </w:rPr>
        <w:t xml:space="preserve">- </w:t>
      </w:r>
      <w:r w:rsidR="00730A9E">
        <w:rPr>
          <w:b/>
          <w:bCs/>
          <w:color w:val="151515"/>
          <w:sz w:val="28"/>
          <w:u w:val="single"/>
        </w:rPr>
        <w:t>51</w:t>
      </w:r>
    </w:p>
    <w:p w14:paraId="1962A590" w14:textId="4E3E8A6D" w:rsidR="00243760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>
        <w:rPr>
          <w:color w:val="151515"/>
          <w:sz w:val="28"/>
        </w:rPr>
        <w:t>Выдача</w:t>
      </w:r>
      <w:r>
        <w:rPr>
          <w:color w:val="151515"/>
          <w:spacing w:val="-7"/>
          <w:sz w:val="28"/>
        </w:rPr>
        <w:t xml:space="preserve"> </w:t>
      </w:r>
      <w:r>
        <w:rPr>
          <w:color w:val="151515"/>
          <w:sz w:val="28"/>
        </w:rPr>
        <w:t>дубликатов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документов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о</w:t>
      </w:r>
      <w:r>
        <w:rPr>
          <w:color w:val="151515"/>
          <w:spacing w:val="-4"/>
          <w:sz w:val="28"/>
        </w:rPr>
        <w:t xml:space="preserve"> </w:t>
      </w:r>
      <w:r>
        <w:rPr>
          <w:color w:val="151515"/>
          <w:sz w:val="28"/>
        </w:rPr>
        <w:t>техническом</w:t>
      </w:r>
      <w:r>
        <w:rPr>
          <w:color w:val="151515"/>
          <w:spacing w:val="-5"/>
          <w:sz w:val="28"/>
        </w:rPr>
        <w:t xml:space="preserve"> </w:t>
      </w:r>
      <w:r>
        <w:rPr>
          <w:color w:val="151515"/>
          <w:sz w:val="28"/>
        </w:rPr>
        <w:t>и</w:t>
      </w:r>
      <w:r>
        <w:rPr>
          <w:color w:val="151515"/>
          <w:spacing w:val="-7"/>
          <w:sz w:val="28"/>
        </w:rPr>
        <w:t xml:space="preserve"> </w:t>
      </w:r>
      <w:r>
        <w:rPr>
          <w:color w:val="151515"/>
          <w:sz w:val="28"/>
        </w:rPr>
        <w:t>профессиональном, послесреднем образовании;</w:t>
      </w:r>
      <w:r w:rsidR="0019221F">
        <w:rPr>
          <w:color w:val="151515"/>
          <w:sz w:val="28"/>
        </w:rPr>
        <w:t xml:space="preserve">- </w:t>
      </w:r>
      <w:r w:rsidR="00DA2351" w:rsidRPr="00DA2351">
        <w:rPr>
          <w:b/>
          <w:bCs/>
          <w:color w:val="151515"/>
          <w:sz w:val="28"/>
          <w:u w:val="single"/>
        </w:rPr>
        <w:t>6</w:t>
      </w:r>
    </w:p>
    <w:p w14:paraId="78763809" w14:textId="04EF9568" w:rsidR="00243760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>
        <w:rPr>
          <w:color w:val="151515"/>
          <w:sz w:val="28"/>
        </w:rPr>
        <w:t>Прием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документов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в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организации</w:t>
      </w:r>
      <w:r>
        <w:rPr>
          <w:color w:val="151515"/>
          <w:spacing w:val="-5"/>
          <w:sz w:val="28"/>
        </w:rPr>
        <w:t xml:space="preserve"> </w:t>
      </w:r>
      <w:r>
        <w:rPr>
          <w:color w:val="151515"/>
          <w:sz w:val="28"/>
        </w:rPr>
        <w:t>технического</w:t>
      </w:r>
      <w:r>
        <w:rPr>
          <w:color w:val="151515"/>
          <w:spacing w:val="-4"/>
          <w:sz w:val="28"/>
        </w:rPr>
        <w:t xml:space="preserve"> </w:t>
      </w:r>
      <w:r>
        <w:rPr>
          <w:color w:val="151515"/>
          <w:sz w:val="28"/>
        </w:rPr>
        <w:t>и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профессиональ</w:t>
      </w:r>
      <w:r w:rsidR="00D47DDE">
        <w:rPr>
          <w:color w:val="151515"/>
          <w:sz w:val="28"/>
        </w:rPr>
        <w:t>ного, послесреднего образования</w:t>
      </w:r>
      <w:r w:rsidR="00D47DDE" w:rsidRPr="00D47DDE">
        <w:rPr>
          <w:color w:val="151515"/>
          <w:sz w:val="28"/>
        </w:rPr>
        <w:t>;</w:t>
      </w:r>
      <w:r w:rsidR="0019221F">
        <w:rPr>
          <w:color w:val="151515"/>
          <w:sz w:val="28"/>
        </w:rPr>
        <w:t>-</w:t>
      </w:r>
      <w:r w:rsidR="00F97BA6">
        <w:rPr>
          <w:color w:val="151515"/>
          <w:sz w:val="28"/>
        </w:rPr>
        <w:t xml:space="preserve"> </w:t>
      </w:r>
      <w:r w:rsidR="0019221F" w:rsidRPr="00F97BA6">
        <w:rPr>
          <w:b/>
          <w:bCs/>
          <w:color w:val="151515"/>
          <w:sz w:val="28"/>
          <w:u w:val="single"/>
        </w:rPr>
        <w:t>75</w:t>
      </w:r>
    </w:p>
    <w:p w14:paraId="6A50B058" w14:textId="6D96C814" w:rsidR="00243760" w:rsidRPr="0019221F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b/>
          <w:bCs/>
          <w:color w:val="151515"/>
          <w:sz w:val="20"/>
        </w:rPr>
      </w:pPr>
      <w:r>
        <w:rPr>
          <w:color w:val="151515"/>
          <w:sz w:val="28"/>
        </w:rPr>
        <w:t>Перевод</w:t>
      </w:r>
      <w:r>
        <w:rPr>
          <w:color w:val="151515"/>
          <w:spacing w:val="-5"/>
          <w:sz w:val="28"/>
        </w:rPr>
        <w:t xml:space="preserve"> </w:t>
      </w:r>
      <w:r>
        <w:rPr>
          <w:color w:val="151515"/>
          <w:sz w:val="28"/>
        </w:rPr>
        <w:t>и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восстановление</w:t>
      </w:r>
      <w:r>
        <w:rPr>
          <w:color w:val="151515"/>
          <w:spacing w:val="-9"/>
          <w:sz w:val="28"/>
        </w:rPr>
        <w:t xml:space="preserve"> </w:t>
      </w:r>
      <w:r>
        <w:rPr>
          <w:color w:val="151515"/>
          <w:sz w:val="28"/>
        </w:rPr>
        <w:t>обучающихся</w:t>
      </w:r>
      <w:r>
        <w:rPr>
          <w:color w:val="151515"/>
          <w:spacing w:val="-6"/>
          <w:sz w:val="28"/>
        </w:rPr>
        <w:t xml:space="preserve"> </w:t>
      </w:r>
      <w:r>
        <w:rPr>
          <w:color w:val="151515"/>
          <w:sz w:val="28"/>
        </w:rPr>
        <w:t>по</w:t>
      </w:r>
      <w:r>
        <w:rPr>
          <w:color w:val="151515"/>
          <w:spacing w:val="-5"/>
          <w:sz w:val="28"/>
        </w:rPr>
        <w:t xml:space="preserve"> </w:t>
      </w:r>
      <w:r>
        <w:rPr>
          <w:color w:val="151515"/>
          <w:sz w:val="28"/>
        </w:rPr>
        <w:t>типам</w:t>
      </w:r>
      <w:r>
        <w:rPr>
          <w:color w:val="151515"/>
          <w:spacing w:val="-6"/>
          <w:sz w:val="28"/>
        </w:rPr>
        <w:t xml:space="preserve"> </w:t>
      </w:r>
      <w:r w:rsidR="00B30EA7">
        <w:rPr>
          <w:color w:val="151515"/>
          <w:sz w:val="28"/>
        </w:rPr>
        <w:t xml:space="preserve">организаций </w:t>
      </w:r>
      <w:r>
        <w:rPr>
          <w:color w:val="151515"/>
          <w:spacing w:val="-2"/>
          <w:sz w:val="28"/>
        </w:rPr>
        <w:t>образования</w:t>
      </w:r>
      <w:r w:rsidR="00D47DDE" w:rsidRPr="00D47DDE">
        <w:rPr>
          <w:color w:val="151515"/>
          <w:spacing w:val="-2"/>
          <w:sz w:val="28"/>
        </w:rPr>
        <w:t>;</w:t>
      </w:r>
      <w:r w:rsidR="0019221F">
        <w:rPr>
          <w:color w:val="151515"/>
          <w:spacing w:val="-2"/>
          <w:sz w:val="28"/>
        </w:rPr>
        <w:t>-</w:t>
      </w:r>
      <w:r w:rsidR="00F97BA6">
        <w:rPr>
          <w:color w:val="151515"/>
          <w:spacing w:val="-2"/>
          <w:sz w:val="28"/>
        </w:rPr>
        <w:t xml:space="preserve"> </w:t>
      </w:r>
      <w:r w:rsidR="00DA2351" w:rsidRPr="00DA2351">
        <w:rPr>
          <w:b/>
          <w:bCs/>
          <w:color w:val="151515"/>
          <w:spacing w:val="-2"/>
          <w:sz w:val="28"/>
          <w:u w:val="single"/>
        </w:rPr>
        <w:t>6</w:t>
      </w:r>
    </w:p>
    <w:p w14:paraId="348A2292" w14:textId="17D75D99" w:rsidR="00243760" w:rsidRPr="0019221F" w:rsidRDefault="00702E0B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>
        <w:rPr>
          <w:color w:val="151515"/>
          <w:sz w:val="28"/>
        </w:rPr>
        <w:t>Прием</w:t>
      </w:r>
      <w:r>
        <w:rPr>
          <w:color w:val="151515"/>
          <w:spacing w:val="-7"/>
          <w:sz w:val="28"/>
        </w:rPr>
        <w:t xml:space="preserve"> </w:t>
      </w:r>
      <w:r>
        <w:rPr>
          <w:color w:val="151515"/>
          <w:sz w:val="28"/>
        </w:rPr>
        <w:t>документов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для</w:t>
      </w:r>
      <w:r>
        <w:rPr>
          <w:color w:val="151515"/>
          <w:spacing w:val="-5"/>
          <w:sz w:val="28"/>
        </w:rPr>
        <w:t xml:space="preserve"> </w:t>
      </w:r>
      <w:r>
        <w:rPr>
          <w:color w:val="151515"/>
          <w:sz w:val="28"/>
        </w:rPr>
        <w:t>прохождения</w:t>
      </w:r>
      <w:r>
        <w:rPr>
          <w:color w:val="151515"/>
          <w:spacing w:val="-7"/>
          <w:sz w:val="28"/>
        </w:rPr>
        <w:t xml:space="preserve"> </w:t>
      </w:r>
      <w:proofErr w:type="gramStart"/>
      <w:r>
        <w:rPr>
          <w:color w:val="151515"/>
          <w:sz w:val="28"/>
        </w:rPr>
        <w:t>аттестации</w:t>
      </w:r>
      <w:r>
        <w:rPr>
          <w:color w:val="151515"/>
          <w:spacing w:val="-7"/>
          <w:sz w:val="28"/>
        </w:rPr>
        <w:t xml:space="preserve"> </w:t>
      </w:r>
      <w:r>
        <w:rPr>
          <w:color w:val="151515"/>
          <w:sz w:val="28"/>
        </w:rPr>
        <w:t>педагогов</w:t>
      </w:r>
      <w:r>
        <w:rPr>
          <w:color w:val="151515"/>
          <w:spacing w:val="-8"/>
          <w:sz w:val="28"/>
        </w:rPr>
        <w:t xml:space="preserve"> </w:t>
      </w:r>
      <w:r>
        <w:rPr>
          <w:color w:val="151515"/>
          <w:sz w:val="28"/>
        </w:rPr>
        <w:t>организаций образования</w:t>
      </w:r>
      <w:proofErr w:type="gramEnd"/>
      <w:r>
        <w:rPr>
          <w:color w:val="151515"/>
          <w:sz w:val="28"/>
        </w:rPr>
        <w:t xml:space="preserve"> и республиканских подведомственных организаций образования на присвоение и подтверждение квалификационных </w:t>
      </w:r>
      <w:r>
        <w:rPr>
          <w:color w:val="151515"/>
          <w:spacing w:val="-2"/>
          <w:sz w:val="28"/>
        </w:rPr>
        <w:t>категорий</w:t>
      </w:r>
      <w:r w:rsidR="00D47DDE" w:rsidRPr="00D47DDE">
        <w:rPr>
          <w:color w:val="151515"/>
          <w:spacing w:val="-2"/>
          <w:sz w:val="28"/>
        </w:rPr>
        <w:t>;</w:t>
      </w:r>
      <w:r w:rsidR="0019221F">
        <w:rPr>
          <w:color w:val="151515"/>
          <w:spacing w:val="-2"/>
          <w:sz w:val="28"/>
        </w:rPr>
        <w:t>-</w:t>
      </w:r>
      <w:r w:rsidR="009B2F1B" w:rsidRPr="009B2F1B">
        <w:rPr>
          <w:color w:val="151515"/>
          <w:spacing w:val="-2"/>
          <w:sz w:val="28"/>
        </w:rPr>
        <w:t xml:space="preserve"> </w:t>
      </w:r>
      <w:r w:rsidR="005220FB" w:rsidRPr="005220FB">
        <w:rPr>
          <w:b/>
          <w:bCs/>
          <w:color w:val="151515"/>
          <w:spacing w:val="-2"/>
          <w:sz w:val="28"/>
          <w:u w:val="single"/>
        </w:rPr>
        <w:t>6</w:t>
      </w:r>
    </w:p>
    <w:p w14:paraId="1D3F884E" w14:textId="6C0E955A" w:rsidR="0019221F" w:rsidRPr="0019221F" w:rsidRDefault="0019221F" w:rsidP="00B30EA7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color w:val="151515"/>
          <w:sz w:val="20"/>
        </w:rPr>
      </w:pPr>
      <w:r w:rsidRPr="0019221F">
        <w:rPr>
          <w:color w:val="151515"/>
          <w:spacing w:val="-2"/>
          <w:sz w:val="28"/>
        </w:rPr>
        <w:t>Выдача справки лицам, не завершившим техническое профессиональное, послесреднее образование</w:t>
      </w:r>
      <w:r w:rsidR="00D47DDE" w:rsidRPr="00D47DDE">
        <w:rPr>
          <w:color w:val="151515"/>
          <w:spacing w:val="-2"/>
          <w:sz w:val="28"/>
        </w:rPr>
        <w:t>;</w:t>
      </w:r>
      <w:r>
        <w:rPr>
          <w:color w:val="151515"/>
          <w:spacing w:val="-2"/>
          <w:sz w:val="28"/>
        </w:rPr>
        <w:t>-</w:t>
      </w:r>
      <w:r w:rsidR="00F97BA6">
        <w:rPr>
          <w:color w:val="151515"/>
          <w:spacing w:val="-2"/>
          <w:sz w:val="28"/>
        </w:rPr>
        <w:t xml:space="preserve"> </w:t>
      </w:r>
      <w:r w:rsidR="004510FC" w:rsidRPr="004510FC">
        <w:rPr>
          <w:b/>
          <w:bCs/>
          <w:color w:val="151515"/>
          <w:spacing w:val="-2"/>
          <w:sz w:val="28"/>
          <w:u w:val="single"/>
        </w:rPr>
        <w:t>6</w:t>
      </w:r>
    </w:p>
    <w:p w14:paraId="35A987EC" w14:textId="77777777" w:rsidR="00243760" w:rsidRDefault="00243760" w:rsidP="00B30EA7">
      <w:pPr>
        <w:pStyle w:val="a3"/>
        <w:spacing w:before="279"/>
        <w:ind w:left="0" w:right="1"/>
        <w:jc w:val="both"/>
      </w:pPr>
    </w:p>
    <w:p w14:paraId="27A5326E" w14:textId="27B8DD2B" w:rsidR="00243760" w:rsidRDefault="004510FC" w:rsidP="00A559FB">
      <w:pPr>
        <w:pStyle w:val="a3"/>
        <w:spacing w:before="1"/>
        <w:ind w:right="1" w:firstLine="359"/>
        <w:jc w:val="both"/>
      </w:pPr>
      <w:r>
        <w:rPr>
          <w:color w:val="151515"/>
        </w:rPr>
        <w:t>Услугодателя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без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прямого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контакта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с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услуг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получателем (за</w:t>
      </w:r>
      <w:r>
        <w:rPr>
          <w:color w:val="151515"/>
          <w:spacing w:val="-8"/>
        </w:rPr>
        <w:t xml:space="preserve"> </w:t>
      </w:r>
      <w:r>
        <w:rPr>
          <w:color w:val="151515"/>
        </w:rPr>
        <w:t>исключением</w:t>
      </w:r>
      <w:r w:rsidR="00D47DDE" w:rsidRPr="00D47DDE">
        <w:t xml:space="preserve"> </w:t>
      </w:r>
      <w:r>
        <w:rPr>
          <w:color w:val="151515"/>
        </w:rPr>
        <w:t>веб-портала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"электронного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правительства"</w:t>
      </w:r>
      <w:r>
        <w:rPr>
          <w:color w:val="151515"/>
          <w:spacing w:val="-5"/>
        </w:rPr>
        <w:t xml:space="preserve"> </w:t>
      </w:r>
      <w:hyperlink r:id="rId6">
        <w:r>
          <w:rPr>
            <w:color w:val="151515"/>
          </w:rPr>
          <w:t>www.egov.kz,</w:t>
        </w:r>
      </w:hyperlink>
      <w:r>
        <w:rPr>
          <w:color w:val="151515"/>
          <w:spacing w:val="-8"/>
        </w:rPr>
        <w:t xml:space="preserve"> </w:t>
      </w:r>
      <w:r>
        <w:rPr>
          <w:color w:val="151515"/>
        </w:rPr>
        <w:t>www.elicense.kz)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,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 xml:space="preserve">в том числе по видам услугам – </w:t>
      </w:r>
      <w:r w:rsidRPr="00094647">
        <w:rPr>
          <w:color w:val="151515"/>
          <w:u w:val="single"/>
        </w:rPr>
        <w:t>0</w:t>
      </w:r>
      <w:r>
        <w:rPr>
          <w:color w:val="151515"/>
        </w:rPr>
        <w:t xml:space="preserve"> государственных услуг</w:t>
      </w:r>
      <w:r w:rsidR="0029303B">
        <w:t xml:space="preserve"> </w:t>
      </w:r>
      <w:r w:rsidR="0029303B">
        <w:rPr>
          <w:color w:val="151515"/>
        </w:rPr>
        <w:t>о</w:t>
      </w:r>
      <w:r w:rsidR="00702E0B">
        <w:rPr>
          <w:color w:val="151515"/>
        </w:rPr>
        <w:t>казанных в электронном виде через информационные системы</w:t>
      </w:r>
    </w:p>
    <w:p w14:paraId="078C6AC0" w14:textId="77777777" w:rsidR="00243760" w:rsidRDefault="00702E0B" w:rsidP="00A559FB">
      <w:pPr>
        <w:pStyle w:val="a3"/>
        <w:spacing w:before="280"/>
        <w:ind w:right="1" w:firstLine="359"/>
        <w:jc w:val="both"/>
      </w:pPr>
      <w:r>
        <w:rPr>
          <w:color w:val="151515"/>
        </w:rPr>
        <w:t>В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здании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колледжа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имеется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уголок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самообслуживания</w:t>
      </w:r>
      <w:r>
        <w:rPr>
          <w:color w:val="151515"/>
          <w:spacing w:val="-2"/>
        </w:rPr>
        <w:t xml:space="preserve"> </w:t>
      </w:r>
      <w:r>
        <w:rPr>
          <w:color w:val="151515"/>
        </w:rPr>
        <w:t>с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помощью,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которого граждане могут получать необходимые услуги через портал «электронного правительства» e-gov.</w:t>
      </w:r>
    </w:p>
    <w:p w14:paraId="2307B960" w14:textId="5299B0CE" w:rsidR="00243760" w:rsidRPr="000C4F4C" w:rsidRDefault="00702E0B" w:rsidP="000C4F4C">
      <w:pPr>
        <w:pStyle w:val="a3"/>
        <w:spacing w:before="279" w:line="242" w:lineRule="auto"/>
        <w:ind w:right="1" w:firstLine="359"/>
        <w:jc w:val="both"/>
      </w:pPr>
      <w:r>
        <w:rPr>
          <w:color w:val="151515"/>
        </w:rPr>
        <w:t>В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целях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доступности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и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информирования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населения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по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вопросам</w:t>
      </w:r>
      <w:r>
        <w:rPr>
          <w:color w:val="151515"/>
          <w:spacing w:val="-8"/>
        </w:rPr>
        <w:t xml:space="preserve"> </w:t>
      </w:r>
      <w:r>
        <w:rPr>
          <w:color w:val="151515"/>
        </w:rPr>
        <w:t>оказания государственных услуг в колледже размещен стенд с наглядной</w:t>
      </w:r>
      <w:r w:rsidR="0029303B">
        <w:t xml:space="preserve"> </w:t>
      </w:r>
      <w:r>
        <w:rPr>
          <w:color w:val="151515"/>
        </w:rPr>
        <w:t>информацией (стандарты, наименование предоставляемых услуг и ответственных</w:t>
      </w:r>
      <w:r>
        <w:rPr>
          <w:color w:val="151515"/>
          <w:spacing w:val="-2"/>
        </w:rPr>
        <w:t xml:space="preserve"> </w:t>
      </w:r>
      <w:r>
        <w:rPr>
          <w:color w:val="151515"/>
        </w:rPr>
        <w:t>лиц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за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их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оказание,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график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работы,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образцы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заявлений,</w:t>
      </w:r>
      <w:r w:rsidR="000C4F4C" w:rsidRPr="000C4F4C">
        <w:t xml:space="preserve"> </w:t>
      </w:r>
      <w:r>
        <w:rPr>
          <w:color w:val="151515"/>
        </w:rPr>
        <w:t>журнал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жалоб).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Аналогичная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информация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размещена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на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сайте колледжа</w:t>
      </w:r>
      <w:r>
        <w:rPr>
          <w:color w:val="151515"/>
          <w:spacing w:val="-4"/>
        </w:rPr>
        <w:t xml:space="preserve"> </w:t>
      </w:r>
      <w:r w:rsidR="0029303B">
        <w:rPr>
          <w:color w:val="151515"/>
        </w:rPr>
        <w:t xml:space="preserve">в </w:t>
      </w:r>
      <w:r>
        <w:rPr>
          <w:color w:val="151515"/>
        </w:rPr>
        <w:t>разделе «Государственные услуги».</w:t>
      </w:r>
    </w:p>
    <w:p w14:paraId="2B9296F8" w14:textId="77777777" w:rsidR="0029303B" w:rsidRPr="00F8668F" w:rsidRDefault="0029303B" w:rsidP="00B30EA7">
      <w:pPr>
        <w:pStyle w:val="a3"/>
        <w:spacing w:before="74" w:line="242" w:lineRule="auto"/>
        <w:ind w:right="1"/>
        <w:jc w:val="both"/>
      </w:pPr>
    </w:p>
    <w:p w14:paraId="7A097583" w14:textId="77777777" w:rsidR="00D47DDE" w:rsidRPr="00F8668F" w:rsidRDefault="00D47DDE" w:rsidP="00B30EA7">
      <w:pPr>
        <w:pStyle w:val="a3"/>
        <w:spacing w:before="74" w:line="242" w:lineRule="auto"/>
        <w:ind w:right="1"/>
        <w:jc w:val="both"/>
      </w:pPr>
    </w:p>
    <w:p w14:paraId="57EE19F3" w14:textId="77777777" w:rsidR="00D47DDE" w:rsidRPr="00F8668F" w:rsidRDefault="00D47DDE" w:rsidP="00B30EA7">
      <w:pPr>
        <w:pStyle w:val="a3"/>
        <w:spacing w:before="74" w:line="242" w:lineRule="auto"/>
        <w:ind w:right="1"/>
        <w:jc w:val="both"/>
      </w:pPr>
    </w:p>
    <w:p w14:paraId="646666C0" w14:textId="77777777" w:rsidR="00D47DDE" w:rsidRPr="00F8668F" w:rsidRDefault="00D47DDE" w:rsidP="00B30EA7">
      <w:pPr>
        <w:pStyle w:val="a3"/>
        <w:spacing w:before="74" w:line="242" w:lineRule="auto"/>
        <w:ind w:right="1"/>
        <w:jc w:val="both"/>
      </w:pPr>
    </w:p>
    <w:p w14:paraId="6D20BAA8" w14:textId="77777777" w:rsidR="000C4F4C" w:rsidRPr="00F8668F" w:rsidRDefault="000C4F4C" w:rsidP="00B30EA7">
      <w:pPr>
        <w:pStyle w:val="a3"/>
        <w:spacing w:before="74" w:line="242" w:lineRule="auto"/>
        <w:ind w:right="1"/>
        <w:jc w:val="both"/>
      </w:pPr>
    </w:p>
    <w:p w14:paraId="588B4420" w14:textId="77777777" w:rsidR="000C4F4C" w:rsidRPr="00F8668F" w:rsidRDefault="000C4F4C" w:rsidP="00B30EA7">
      <w:pPr>
        <w:pStyle w:val="a3"/>
        <w:spacing w:before="74" w:line="242" w:lineRule="auto"/>
        <w:ind w:right="1"/>
        <w:jc w:val="both"/>
      </w:pPr>
    </w:p>
    <w:p w14:paraId="4780CE08" w14:textId="77777777" w:rsidR="00D47DDE" w:rsidRPr="00F8668F" w:rsidRDefault="00D47DDE" w:rsidP="00B30EA7">
      <w:pPr>
        <w:pStyle w:val="a3"/>
        <w:spacing w:before="74" w:line="242" w:lineRule="auto"/>
        <w:ind w:right="1"/>
        <w:jc w:val="both"/>
      </w:pPr>
    </w:p>
    <w:p w14:paraId="76069225" w14:textId="77777777" w:rsidR="0029303B" w:rsidRDefault="00702E0B" w:rsidP="00B30EA7">
      <w:pPr>
        <w:pStyle w:val="a3"/>
        <w:ind w:left="171" w:right="1"/>
        <w:jc w:val="both"/>
        <w:rPr>
          <w:color w:val="151515"/>
          <w:spacing w:val="-2"/>
        </w:rPr>
      </w:pPr>
      <w:r>
        <w:rPr>
          <w:color w:val="151515"/>
        </w:rPr>
        <w:lastRenderedPageBreak/>
        <w:t>За</w:t>
      </w:r>
      <w:r>
        <w:rPr>
          <w:color w:val="151515"/>
          <w:spacing w:val="-7"/>
        </w:rPr>
        <w:t xml:space="preserve"> </w:t>
      </w:r>
      <w:r w:rsidR="00C72A7C">
        <w:rPr>
          <w:color w:val="151515"/>
        </w:rPr>
        <w:t>202</w:t>
      </w:r>
      <w:r w:rsidR="00C72A7C" w:rsidRPr="00C72A7C">
        <w:rPr>
          <w:color w:val="151515"/>
        </w:rPr>
        <w:t>4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год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было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проведено</w:t>
      </w:r>
      <w:r>
        <w:rPr>
          <w:color w:val="151515"/>
          <w:spacing w:val="-2"/>
        </w:rPr>
        <w:t xml:space="preserve"> </w:t>
      </w:r>
      <w:r w:rsidR="00FE289A" w:rsidRPr="000C4F4C">
        <w:rPr>
          <w:b/>
          <w:color w:val="151515"/>
          <w:u w:val="single"/>
        </w:rPr>
        <w:t>2</w:t>
      </w:r>
      <w:r w:rsidR="00FE289A">
        <w:rPr>
          <w:color w:val="151515"/>
        </w:rPr>
        <w:t xml:space="preserve"> 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разъяснительных</w:t>
      </w:r>
      <w:r>
        <w:rPr>
          <w:color w:val="151515"/>
          <w:spacing w:val="-4"/>
        </w:rPr>
        <w:t xml:space="preserve"> </w:t>
      </w:r>
      <w:r>
        <w:rPr>
          <w:color w:val="151515"/>
          <w:spacing w:val="-2"/>
        </w:rPr>
        <w:t>мероприятий:</w:t>
      </w:r>
    </w:p>
    <w:p w14:paraId="2B321CD5" w14:textId="2B9AEEC9" w:rsidR="00243760" w:rsidRPr="0019221F" w:rsidRDefault="00702E0B" w:rsidP="00B30EA7">
      <w:pPr>
        <w:pStyle w:val="a3"/>
        <w:numPr>
          <w:ilvl w:val="0"/>
          <w:numId w:val="2"/>
        </w:numPr>
        <w:ind w:right="1"/>
        <w:jc w:val="both"/>
        <w:rPr>
          <w:rFonts w:ascii="Symbol" w:hAnsi="Symbol"/>
        </w:rPr>
      </w:pPr>
      <w:r w:rsidRPr="00094647">
        <w:t>Проведение «День консультаций» по вопросам оказания государственных услуг</w:t>
      </w:r>
      <w:r w:rsidR="00094647">
        <w:t>.</w:t>
      </w:r>
      <w:r w:rsidRPr="00094647">
        <w:t xml:space="preserve"> </w:t>
      </w:r>
    </w:p>
    <w:p w14:paraId="14DDF3F6" w14:textId="77777777" w:rsidR="00F8668F" w:rsidRPr="00F8668F" w:rsidRDefault="0019221F" w:rsidP="000C4F4C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sz w:val="28"/>
        </w:rPr>
      </w:pPr>
      <w:r>
        <w:rPr>
          <w:sz w:val="28"/>
        </w:rPr>
        <w:t xml:space="preserve">С кураторами  групп провели беседу по правилам приема, проживания </w:t>
      </w:r>
      <w:r w:rsidR="000C4F4C" w:rsidRPr="000C4F4C">
        <w:rPr>
          <w:sz w:val="28"/>
        </w:rPr>
        <w:t xml:space="preserve"> </w:t>
      </w:r>
      <w:r w:rsidRPr="000C4F4C">
        <w:rPr>
          <w:sz w:val="28"/>
        </w:rPr>
        <w:t>в общежитии студентов на 2024-2025 учебный год.</w:t>
      </w:r>
      <w:r w:rsidR="00F8668F" w:rsidRPr="00F8668F">
        <w:rPr>
          <w:noProof/>
          <w:lang w:eastAsia="ru-RU"/>
        </w:rPr>
        <w:t xml:space="preserve"> </w:t>
      </w:r>
    </w:p>
    <w:p w14:paraId="49145132" w14:textId="77777777" w:rsidR="00F8668F" w:rsidRPr="00F8668F" w:rsidRDefault="00F8668F" w:rsidP="000C4F4C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both"/>
        <w:rPr>
          <w:rFonts w:ascii="Symbol" w:hAnsi="Symbol"/>
          <w:sz w:val="28"/>
        </w:rPr>
      </w:pPr>
      <w:bookmarkStart w:id="0" w:name="_GoBack"/>
      <w:bookmarkEnd w:id="0"/>
    </w:p>
    <w:p w14:paraId="5260D140" w14:textId="21E4E87B" w:rsidR="000C4F4C" w:rsidRDefault="00F8668F" w:rsidP="00F8668F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center"/>
        <w:rPr>
          <w:rFonts w:ascii="Symbol" w:hAnsi="Symbol"/>
          <w:sz w:val="28"/>
        </w:rPr>
      </w:pPr>
      <w:r>
        <w:rPr>
          <w:noProof/>
          <w:lang w:eastAsia="ru-RU"/>
        </w:rPr>
        <w:drawing>
          <wp:inline distT="0" distB="0" distL="0" distR="0" wp14:anchorId="08CFB84C" wp14:editId="23DE0292">
            <wp:extent cx="4314825" cy="3038475"/>
            <wp:effectExtent l="0" t="0" r="9525" b="9525"/>
            <wp:docPr id="1" name="Рисунок 1" descr="C:\Users\Дана\Desktop\d65c1dc4-1a94-480e-a1e0-e7141bb718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ана\Desktop\d65c1dc4-1a94-480e-a1e0-e7141bb718b6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B76E6E" w14:textId="77777777" w:rsidR="00F8668F" w:rsidRPr="000C4F4C" w:rsidRDefault="00F8668F" w:rsidP="00F8668F">
      <w:pPr>
        <w:pStyle w:val="a5"/>
        <w:numPr>
          <w:ilvl w:val="0"/>
          <w:numId w:val="1"/>
        </w:numPr>
        <w:tabs>
          <w:tab w:val="left" w:pos="821"/>
        </w:tabs>
        <w:ind w:left="821" w:right="1"/>
        <w:jc w:val="center"/>
        <w:rPr>
          <w:rFonts w:ascii="Symbol" w:hAnsi="Symbol"/>
          <w:sz w:val="28"/>
        </w:rPr>
      </w:pPr>
    </w:p>
    <w:p w14:paraId="701D35A5" w14:textId="77777777" w:rsidR="0029303B" w:rsidRDefault="00702E0B" w:rsidP="00A559FB">
      <w:pPr>
        <w:pStyle w:val="a3"/>
        <w:ind w:right="1" w:firstLine="618"/>
        <w:jc w:val="both"/>
      </w:pPr>
      <w:r>
        <w:rPr>
          <w:color w:val="151515"/>
        </w:rPr>
        <w:t>В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целях</w:t>
      </w:r>
      <w:r>
        <w:rPr>
          <w:color w:val="151515"/>
          <w:spacing w:val="-5"/>
        </w:rPr>
        <w:t xml:space="preserve"> </w:t>
      </w:r>
      <w:proofErr w:type="gramStart"/>
      <w:r>
        <w:rPr>
          <w:color w:val="151515"/>
        </w:rPr>
        <w:t>эффективности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улучшения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качества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предоставляемых</w:t>
      </w:r>
      <w:r>
        <w:rPr>
          <w:color w:val="151515"/>
          <w:spacing w:val="-9"/>
        </w:rPr>
        <w:t xml:space="preserve"> </w:t>
      </w:r>
      <w:r>
        <w:rPr>
          <w:color w:val="151515"/>
        </w:rPr>
        <w:t>услуг</w:t>
      </w:r>
      <w:proofErr w:type="gramEnd"/>
      <w:r>
        <w:rPr>
          <w:color w:val="151515"/>
        </w:rPr>
        <w:t xml:space="preserve"> населению, колледжем будет продолжена работа по проведению</w:t>
      </w:r>
      <w:r w:rsidR="0029303B">
        <w:t xml:space="preserve"> </w:t>
      </w:r>
      <w:r>
        <w:rPr>
          <w:color w:val="151515"/>
        </w:rPr>
        <w:t>разъяснительных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мероприятий</w:t>
      </w:r>
      <w:r>
        <w:rPr>
          <w:color w:val="151515"/>
          <w:spacing w:val="-6"/>
        </w:rPr>
        <w:t xml:space="preserve"> </w:t>
      </w:r>
      <w:r>
        <w:rPr>
          <w:color w:val="151515"/>
        </w:rPr>
        <w:t>(«День</w:t>
      </w:r>
      <w:r>
        <w:rPr>
          <w:color w:val="151515"/>
          <w:spacing w:val="-10"/>
        </w:rPr>
        <w:t xml:space="preserve"> </w:t>
      </w:r>
      <w:r>
        <w:rPr>
          <w:color w:val="151515"/>
        </w:rPr>
        <w:t>открытых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дверей»,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семинары,</w:t>
      </w:r>
      <w:r>
        <w:rPr>
          <w:color w:val="151515"/>
          <w:spacing w:val="-7"/>
        </w:rPr>
        <w:t xml:space="preserve"> </w:t>
      </w:r>
      <w:r>
        <w:rPr>
          <w:color w:val="151515"/>
        </w:rPr>
        <w:t>публикации статей в СМИ, на платформе социальной сети и на официальном сайте), соблюдение утвержденных п</w:t>
      </w:r>
      <w:r w:rsidR="0029303B">
        <w:rPr>
          <w:color w:val="151515"/>
        </w:rPr>
        <w:t xml:space="preserve">одзаконных нормативных правовых </w:t>
      </w:r>
      <w:r>
        <w:rPr>
          <w:color w:val="151515"/>
        </w:rPr>
        <w:t>актов, определяющих порядок оказания государственных услуг.</w:t>
      </w:r>
      <w:r w:rsidR="0029303B">
        <w:t xml:space="preserve"> </w:t>
      </w:r>
    </w:p>
    <w:p w14:paraId="339DAA53" w14:textId="77777777" w:rsidR="0029303B" w:rsidRDefault="0029303B" w:rsidP="00B30EA7">
      <w:pPr>
        <w:pStyle w:val="a3"/>
        <w:ind w:right="1"/>
        <w:jc w:val="both"/>
      </w:pPr>
    </w:p>
    <w:p w14:paraId="579E30D3" w14:textId="2B9FFC45" w:rsidR="00243760" w:rsidRDefault="00702E0B" w:rsidP="00B30EA7">
      <w:pPr>
        <w:pStyle w:val="a3"/>
        <w:ind w:right="1"/>
        <w:jc w:val="both"/>
      </w:pPr>
      <w:r>
        <w:rPr>
          <w:color w:val="151515"/>
        </w:rPr>
        <w:t>В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202</w:t>
      </w:r>
      <w:r w:rsidR="00F97BA6">
        <w:rPr>
          <w:color w:val="151515"/>
        </w:rPr>
        <w:t>4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году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жалоб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на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оказание</w:t>
      </w:r>
      <w:r>
        <w:rPr>
          <w:color w:val="151515"/>
          <w:spacing w:val="-4"/>
        </w:rPr>
        <w:t xml:space="preserve"> </w:t>
      </w:r>
      <w:r>
        <w:rPr>
          <w:color w:val="151515"/>
        </w:rPr>
        <w:t>государственных</w:t>
      </w:r>
      <w:r>
        <w:rPr>
          <w:color w:val="151515"/>
          <w:spacing w:val="-3"/>
        </w:rPr>
        <w:t xml:space="preserve"> </w:t>
      </w:r>
      <w:r>
        <w:rPr>
          <w:color w:val="151515"/>
        </w:rPr>
        <w:t>услуг</w:t>
      </w:r>
      <w:r>
        <w:rPr>
          <w:color w:val="151515"/>
          <w:spacing w:val="-5"/>
        </w:rPr>
        <w:t xml:space="preserve"> </w:t>
      </w:r>
      <w:r>
        <w:rPr>
          <w:color w:val="151515"/>
        </w:rPr>
        <w:t>не</w:t>
      </w:r>
      <w:r>
        <w:rPr>
          <w:color w:val="151515"/>
          <w:spacing w:val="-6"/>
        </w:rPr>
        <w:t xml:space="preserve"> </w:t>
      </w:r>
      <w:r>
        <w:rPr>
          <w:color w:val="151515"/>
          <w:spacing w:val="-2"/>
        </w:rPr>
        <w:t>поступало.</w:t>
      </w:r>
    </w:p>
    <w:sectPr w:rsidR="00243760" w:rsidSect="00B30EA7">
      <w:pgSz w:w="11910" w:h="16840"/>
      <w:pgMar w:top="1134" w:right="851" w:bottom="278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C530C"/>
    <w:multiLevelType w:val="hybridMultilevel"/>
    <w:tmpl w:val="688C2D96"/>
    <w:lvl w:ilvl="0" w:tplc="2BD4D694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spacing w:val="0"/>
        <w:w w:val="99"/>
        <w:lang w:val="ru-RU" w:eastAsia="en-US" w:bidi="ar-SA"/>
      </w:rPr>
    </w:lvl>
    <w:lvl w:ilvl="1" w:tplc="AD32DA0A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3CF4D32A">
      <w:numFmt w:val="bullet"/>
      <w:lvlText w:val="•"/>
      <w:lvlJc w:val="left"/>
      <w:pPr>
        <w:ind w:left="2569" w:hanging="360"/>
      </w:pPr>
      <w:rPr>
        <w:rFonts w:hint="default"/>
        <w:lang w:val="ru-RU" w:eastAsia="en-US" w:bidi="ar-SA"/>
      </w:rPr>
    </w:lvl>
    <w:lvl w:ilvl="3" w:tplc="7F3811F2">
      <w:numFmt w:val="bullet"/>
      <w:lvlText w:val="•"/>
      <w:lvlJc w:val="left"/>
      <w:pPr>
        <w:ind w:left="3443" w:hanging="360"/>
      </w:pPr>
      <w:rPr>
        <w:rFonts w:hint="default"/>
        <w:lang w:val="ru-RU" w:eastAsia="en-US" w:bidi="ar-SA"/>
      </w:rPr>
    </w:lvl>
    <w:lvl w:ilvl="4" w:tplc="DE52AC64">
      <w:numFmt w:val="bullet"/>
      <w:lvlText w:val="•"/>
      <w:lvlJc w:val="left"/>
      <w:pPr>
        <w:ind w:left="4318" w:hanging="360"/>
      </w:pPr>
      <w:rPr>
        <w:rFonts w:hint="default"/>
        <w:lang w:val="ru-RU" w:eastAsia="en-US" w:bidi="ar-SA"/>
      </w:rPr>
    </w:lvl>
    <w:lvl w:ilvl="5" w:tplc="2C588BE6">
      <w:numFmt w:val="bullet"/>
      <w:lvlText w:val="•"/>
      <w:lvlJc w:val="left"/>
      <w:pPr>
        <w:ind w:left="5193" w:hanging="360"/>
      </w:pPr>
      <w:rPr>
        <w:rFonts w:hint="default"/>
        <w:lang w:val="ru-RU" w:eastAsia="en-US" w:bidi="ar-SA"/>
      </w:rPr>
    </w:lvl>
    <w:lvl w:ilvl="6" w:tplc="6A70C374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F10E3460">
      <w:numFmt w:val="bullet"/>
      <w:lvlText w:val="•"/>
      <w:lvlJc w:val="left"/>
      <w:pPr>
        <w:ind w:left="6942" w:hanging="360"/>
      </w:pPr>
      <w:rPr>
        <w:rFonts w:hint="default"/>
        <w:lang w:val="ru-RU" w:eastAsia="en-US" w:bidi="ar-SA"/>
      </w:rPr>
    </w:lvl>
    <w:lvl w:ilvl="8" w:tplc="C8FCEDDA">
      <w:numFmt w:val="bullet"/>
      <w:lvlText w:val="•"/>
      <w:lvlJc w:val="left"/>
      <w:pPr>
        <w:ind w:left="7817" w:hanging="360"/>
      </w:pPr>
      <w:rPr>
        <w:rFonts w:hint="default"/>
        <w:lang w:val="ru-RU" w:eastAsia="en-US" w:bidi="ar-SA"/>
      </w:rPr>
    </w:lvl>
  </w:abstractNum>
  <w:abstractNum w:abstractNumId="1">
    <w:nsid w:val="204B27BD"/>
    <w:multiLevelType w:val="hybridMultilevel"/>
    <w:tmpl w:val="504E2C84"/>
    <w:lvl w:ilvl="0" w:tplc="04190001">
      <w:start w:val="1"/>
      <w:numFmt w:val="bullet"/>
      <w:lvlText w:val=""/>
      <w:lvlJc w:val="left"/>
      <w:pPr>
        <w:ind w:left="8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43760"/>
    <w:rsid w:val="00094647"/>
    <w:rsid w:val="000C4F4C"/>
    <w:rsid w:val="000F2898"/>
    <w:rsid w:val="0019221F"/>
    <w:rsid w:val="00243760"/>
    <w:rsid w:val="0029303B"/>
    <w:rsid w:val="004510FC"/>
    <w:rsid w:val="004C1293"/>
    <w:rsid w:val="004C1E5A"/>
    <w:rsid w:val="005220FB"/>
    <w:rsid w:val="00702E0B"/>
    <w:rsid w:val="00730A9E"/>
    <w:rsid w:val="009B2F1B"/>
    <w:rsid w:val="009B59A3"/>
    <w:rsid w:val="00A559FB"/>
    <w:rsid w:val="00A97F57"/>
    <w:rsid w:val="00B114E0"/>
    <w:rsid w:val="00B30EA7"/>
    <w:rsid w:val="00C72A7C"/>
    <w:rsid w:val="00D40E0E"/>
    <w:rsid w:val="00D47DDE"/>
    <w:rsid w:val="00DA2351"/>
    <w:rsid w:val="00F8668F"/>
    <w:rsid w:val="00F97BA6"/>
    <w:rsid w:val="00FE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F31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right="176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74"/>
      <w:ind w:right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821" w:right="107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866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8668F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right="176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74"/>
      <w:ind w:right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821" w:right="107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866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8668F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gov.kz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zheryutina_elena@mail.ru</dc:creator>
  <cp:lastModifiedBy>RePack by SPecialiST</cp:lastModifiedBy>
  <cp:revision>4</cp:revision>
  <cp:lastPrinted>2024-11-13T06:25:00Z</cp:lastPrinted>
  <dcterms:created xsi:type="dcterms:W3CDTF">2025-02-20T07:28:00Z</dcterms:created>
  <dcterms:modified xsi:type="dcterms:W3CDTF">2025-02-21T04:40:00Z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2024-05-20T00:00:00Z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2024-11-13T00:00:00Z</vt:filetime>
  </property>
  <property fmtid="{D5CDD505-2E9C-101B-9397-08002B2CF9AE}" pid="5" name="Producer">
    <vt:lpwstr>Microsoft® Word LTSC</vt:lpwstr>
  </property>
</Properties>
</file>